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Bdr>
          <w:top w:val="single" w:color="1e3a8a" w:sz="12" w:space="6"/>
          <w:bottom w:val="single" w:color="1e3a8a" w:sz="12" w:space="6"/>
        </w:pBdr>
        <w:shd w:fill="f3f4f6" w:color="auto" w:val="clear"/>
        <w:spacing w:after="320" w:line="280"/>
      </w:pPr>
      <w:r>
        <w:rPr>
          <w:b/>
          <w:bCs/>
          <w:color w:val="1e3a8a"/>
          <w:sz w:val="18"/>
          <w:szCs w:val="18"/>
        </w:rPr>
        <w:t xml:space="preserve">MODEL ORIENTUES · </w:t>
      </w:r>
      <w:r>
        <w:rPr>
          <w:color w:val="374151"/>
          <w:sz w:val="18"/>
          <w:szCs w:val="18"/>
        </w:rPr>
        <w:t xml:space="preserve">Ky dokument është një model i përgatitur nga AlProfit Consult. Emri i shoqërisë, NIPT-i, adresat, datat dhe emrat janë zëvendësuar me hapësira në kllapa katrore, ndërsa shifrat janë ilustruese. Përshtateni sipas rastit konkret. Ai nuk zëvendëson konsulencën profesionale për situata të veçanta.</w:t>
      </w:r>
    </w:p>
    <w:p>
      <w:pPr>
        <w:spacing w:after="40"/>
        <w:jc w:val="center"/>
      </w:pPr>
      <w:r>
        <w:rPr>
          <w:b/>
          <w:bCs/>
          <w:color w:val="374151"/>
          <w:sz w:val="22"/>
          <w:szCs w:val="22"/>
        </w:rPr>
        <w:t xml:space="preserve">“[EMRI I SHOQËRISË]” shpk  (në likuidim)</w:t>
      </w:r>
    </w:p>
    <w:p>
      <w:pPr>
        <w:spacing w:after="320"/>
        <w:jc w:val="center"/>
      </w:pPr>
      <w:r>
        <w:rPr>
          <w:b/>
          <w:bCs/>
          <w:color w:val="111827"/>
          <w:sz w:val="32"/>
          <w:szCs w:val="32"/>
        </w:rPr>
        <w:t xml:space="preserve">RAPORTI I LIKUIDUESIT</w:t>
      </w:r>
    </w:p>
    <w:p>
      <w:pPr>
        <w:spacing w:after="120" w:before="260" w:line="300"/>
      </w:pPr>
      <w:r>
        <w:rPr>
          <w:b/>
          <w:bCs/>
          <w:color w:val="1e3a8a"/>
          <w:sz w:val="24"/>
          <w:szCs w:val="24"/>
        </w:rPr>
        <w:t xml:space="preserve">Hapja e procedurave të likuidimit</w:t>
      </w:r>
    </w:p>
    <w:p>
      <w:pPr>
        <w:spacing w:after="160" w:before="0" w:line="300"/>
        <w:jc w:val="both"/>
      </w:pPr>
      <w:r>
        <w:t xml:space="preserve">Asambleja e shoqërisë “[EMRI I SHOQËRISË]” shpk, në mbledhjen e datës [dd.mm.vvvv], ka vendosur mbylljen e shoqërisë nëpërmjet likuidimit. Shoqëria është regjistruar në Shqipëri në datë [dd.mm.vvvv], me numër regjistrimi [__________]. Në vendimin e asamblesë së ortakëve u vendos fillimi i procedurave të likuidimit nga data [dd.mm.vvvv] dhe emërimi i z./znj. [Emër Mbiemër] në detyrën e likuiduesit.</w:t>
      </w:r>
    </w:p>
    <w:p>
      <w:pPr>
        <w:spacing w:after="160" w:before="0" w:line="300"/>
        <w:jc w:val="both"/>
      </w:pPr>
      <w:r>
        <w:t xml:space="preserve">Ky vendim është marrë nga ortakët vullnetarisht dhe jo si pasojë e ndonjë kërkese ligjore apo vendimi gjyqësor. Vendimi është publikuar rregullisht në regjistrin tregtar pranë Qendrës Kombëtare të Biznesit në datë [dd.mm.vvvv].</w:t>
      </w:r>
    </w:p>
    <w:p>
      <w:pPr>
        <w:spacing w:after="120" w:before="260" w:line="300"/>
      </w:pPr>
      <w:r>
        <w:rPr>
          <w:b/>
          <w:bCs/>
          <w:color w:val="1e3a8a"/>
          <w:sz w:val="24"/>
          <w:szCs w:val="24"/>
        </w:rPr>
        <w:t xml:space="preserve">Përgjegjësitë e likuiduesit</w:t>
      </w:r>
    </w:p>
    <w:p>
      <w:pPr>
        <w:spacing w:after="160" w:before="0" w:line="300"/>
        <w:jc w:val="both"/>
      </w:pPr>
      <w:r>
        <w:t xml:space="preserve">Përgjegjësitë e likuiduesit janë përcaktuar në nenet 190 deri 205 të Ligjit nr. 9901, datë 14.04.2008 “Për tregtarët dhe shoqëritë tregtare”, të ndryshuar, si dhe në vendimin e asamblesë së shoqërisë të datës [dd.mm.vvvv], ku janë caktuar edhe tagrat e likuiduesit.</w:t>
      </w:r>
    </w:p>
    <w:p>
      <w:pPr>
        <w:spacing w:after="160" w:before="0" w:line="300"/>
        <w:jc w:val="both"/>
      </w:pPr>
      <w:r>
        <w:t xml:space="preserve">Më hollësisht, detyrat e likuiduesit janë mbyllja e të gjitha veprimeve të shoqërisë, mbledhja e kredive të paarkëtuara dhe e kontributeve të pashlyera, shitja e pasurive të shoqërisë dhe shlyerja e kreditorëve duke respektuar radhën e preferimit sipas nenit 605 të Kodit Civil. Likuiduesi mund të kryejë edhe veprime të reja tregtare vetëm për mbylljen e një veprimi të papërfunduar.</w:t>
      </w:r>
    </w:p>
    <w:p>
      <w:pPr>
        <w:spacing w:after="160" w:before="0" w:line="300"/>
        <w:jc w:val="both"/>
      </w:pPr>
      <w:r>
        <w:t xml:space="preserve">Nëse, mbi bazën e pretendimeve të paraqitura nga kreditorët, likuiduesi vëren se pasuria e shoqërisë, përfshirë kontributet e pashlyera, nuk është e mjaftueshme për pagesën e këtyre pretendimeve, ai detyrohet ta pezullojë procedurën e likuidimit dhe t'i kërkojë gjykatës përkatëse nisjen e procedurave të falimentimit.</w:t>
      </w:r>
    </w:p>
    <w:p>
      <w:pPr>
        <w:spacing w:after="120" w:before="260" w:line="300"/>
      </w:pPr>
      <w:r>
        <w:rPr>
          <w:b/>
          <w:bCs/>
          <w:color w:val="1e3a8a"/>
          <w:sz w:val="24"/>
          <w:szCs w:val="24"/>
        </w:rPr>
        <w:t xml:space="preserve">Ftesa për kreditorët</w:t>
      </w:r>
    </w:p>
    <w:p>
      <w:pPr>
        <w:spacing w:after="160" w:before="0" w:line="300"/>
        <w:jc w:val="both"/>
      </w:pPr>
      <w:r>
        <w:t xml:space="preserve">Në mbështetje të nenit 195 të Ligjit nr. 9901, datë 14.04.2008 “Për tregtarët dhe shoqëritë tregtare”, të ndryshuar, u ftuan kreditorët e mundshëm të shoqërisë të depozitonin pretendimet e tyre për likuidimin e shoqërisë.</w:t>
      </w:r>
    </w:p>
    <w:p>
      <w:pPr>
        <w:spacing w:after="160" w:before="0" w:line="300"/>
        <w:jc w:val="both"/>
      </w:pPr>
      <w:r>
        <w:t xml:space="preserve">U publikuan dy njoftimet për kreditorët, përkatësisht në datë [dd.mm.vvvv] (njoftimi i parë) dhe në datë [dd.mm.vvvv] (njoftimi i dytë dhe i fundit). Publikimi u krye në përputhje me kërkesat ligjore dhe u respektua afati i pritjes së pretendimeve të mundshme nga kreditorët.</w:t>
      </w:r>
    </w:p>
    <w:p>
      <w:pPr>
        <w:spacing w:after="160" w:before="0" w:line="300"/>
        <w:jc w:val="both"/>
      </w:pPr>
      <w:r>
        <w:t xml:space="preserve">Në përfundim të dy afateve të njoftimeve nuk u paraqit asnjë pretendim nga kreditorët e shoqërisë, as në adresën e saj dhe as në adresën e likuiduesit.</w:t>
      </w:r>
    </w:p>
    <w:p>
      <w:pPr>
        <w:spacing w:after="120" w:before="260" w:line="300"/>
      </w:pPr>
      <w:r>
        <w:rPr>
          <w:b/>
          <w:bCs/>
          <w:color w:val="1e3a8a"/>
          <w:sz w:val="24"/>
          <w:szCs w:val="24"/>
        </w:rPr>
        <w:t xml:space="preserve">Administrimi i likuidimit</w:t>
      </w:r>
    </w:p>
    <w:p>
      <w:pPr>
        <w:spacing w:after="160" w:before="0" w:line="300"/>
        <w:jc w:val="both"/>
      </w:pPr>
      <w:r>
        <w:t xml:space="preserve">Për të siguruar vijimin normal të procesit të likuidimit dhe përmbushjen e të gjitha përgjegjësive që rrjedhin nga kjo detyrë, u administrua informacioni financiar në datën e çeljes së likuidimit. Ky informacion u mor nga pasqyrat financiare të mbyllura në datë [dd.mm.vvvv].</w:t>
      </w:r>
    </w:p>
    <w:p>
      <w:pPr>
        <w:spacing w:after="160" w:before="0" w:line="300"/>
        <w:jc w:val="both"/>
      </w:pPr>
      <w:r>
        <w:t xml:space="preserve">Përveç këtij burimi, u përdorën edhe pasqyrat financiare të periudhave të kaluara dhe informacion tjetër i siguruar nga dokumentacioni mbështetës, si fatura, lëvizje bankare dhe rakordime.</w:t>
      </w:r>
    </w:p>
    <w:p>
      <w:pPr>
        <w:spacing w:after="160" w:before="0" w:line="300"/>
        <w:jc w:val="both"/>
      </w:pPr>
      <w:r>
        <w:t xml:space="preserve">Gjatë periudhës së likuidimit, nga data [dd.mm.vvvv] deri në datë [dd.mm.vvvv], shoqëria nuk ka zhvilluar aktivitet ekonomik për të siguruar të ardhura shtesë. Gjatë kësaj periudhe shoqëria ka administruar arkëtimet e fundit nga klientët, të cilat janë përdorur për të shlyer detyrimet korrente.</w:t>
      </w:r>
    </w:p>
    <w:p>
      <w:pPr>
        <w:spacing w:after="160" w:before="0" w:line="300"/>
        <w:jc w:val="both"/>
      </w:pPr>
      <w:r>
        <w:t xml:space="preserve">Analiza e plotë e performancës dhe e gjendjes në fillim e në fund të pozicionit financiar të aktiveve dhe pasiveve paraqitet në pasqyrat financiare të mbyllura për këtë qëllim, të cilat janë pjesë e këtij raporti.</w:t>
      </w:r>
    </w:p>
    <w:p>
      <w:pPr>
        <w:spacing w:after="120" w:before="260" w:line="300"/>
      </w:pPr>
      <w:r>
        <w:rPr>
          <w:b/>
          <w:bCs/>
          <w:color w:val="1e3a8a"/>
          <w:sz w:val="24"/>
          <w:szCs w:val="24"/>
        </w:rPr>
        <w:t xml:space="preserve">Konkluzione</w:t>
      </w:r>
    </w:p>
    <w:p>
      <w:pPr>
        <w:spacing w:after="160" w:before="0" w:line="300"/>
        <w:jc w:val="both"/>
      </w:pPr>
      <w:r>
        <w:t xml:space="preserve">Shoqëria “[EMRI I SHOQËRISË]” shpk (në likuidim) ka filluar likuidimin e aktivitetit të saj në datë [dd.mm.vvvv]. Vendimi është marrë nga asambleja e ortakëve të shoqërisë. Likuidues është caktuar z./znj. [Emër Mbiemër]. Gjatë periudhës së likuidimit janë ndërmarrë të gjitha hapat për likuidimin e shoqërisë.</w:t>
      </w:r>
    </w:p>
    <w:p>
      <w:pPr>
        <w:spacing w:after="160" w:before="0" w:line="300"/>
        <w:jc w:val="both"/>
      </w:pPr>
      <w:r>
        <w:t xml:space="preserve">Janë depozituar njoftimet për kreditorët, janë evidentuar të gjitha të drejtat dhe detyrimet dhe janë ndjekur të gjitha hapat e nevojshme për pritjen e pretendimeve nga kreditorët, adresimin e tyre dhe rakordimin e plotë të situatës financiare.</w:t>
      </w:r>
    </w:p>
    <w:p>
      <w:pPr>
        <w:spacing w:after="160" w:before="0" w:line="300"/>
        <w:jc w:val="both"/>
      </w:pPr>
      <w:r>
        <w:t xml:space="preserve">Më poshtë paraqitet pasqyra e pozicionit financiar të çeljes dhe të mbylljes, në datat [dd.mm.vvvv] (hapja e likuidimit) dhe [dd.mm.vvvv] (mbyllja e likuidimit).</w:t>
      </w:r>
    </w:p>
    <w:p>
      <w:pPr>
        <w:spacing w:after="60" w:before="0" w:line="300"/>
        <w:jc w:val="both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26"/>
        <w:gridCol w:w="800"/>
        <w:gridCol w:w="1533"/>
        <w:gridCol w:w="1533"/>
        <w:gridCol w:w="1534"/>
      </w:tblGrid>
      <w:tr>
        <w:trPr>
          <w:tblHeader/>
        </w:trPr>
        <w:tc>
          <w:tcPr>
            <w:tcW w:type="dxa" w:w="3626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e8edf5" w:color="auto" w:val="clear"/>
            <w:tcMar>
              <w:top w:type="dxa" w:w="50"/>
              <w:left w:type="dxa" w:w="110"/>
              <w:bottom w:type="dxa" w:w="50"/>
              <w:right w:type="dxa" w:w="110"/>
            </w:tcMar>
            <w:vAlign w:val="center"/>
          </w:tcPr>
          <w:p>
            <w:pPr>
              <w:spacing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e8edf5" w:color="auto" w:val="clear"/>
            <w:tcMar>
              <w:top w:type="dxa" w:w="50"/>
              <w:left w:type="dxa" w:w="110"/>
              <w:bottom w:type="dxa" w:w="50"/>
              <w:right w:type="dxa" w:w="110"/>
            </w:tcMar>
            <w:vAlign w:val="center"/>
          </w:tcPr>
          <w:p>
            <w:pPr>
              <w:spacing w:line="264"/>
              <w:jc w:val="center"/>
            </w:pPr>
            <w:r>
              <w:rPr>
                <w:b/>
                <w:bCs/>
                <w:sz w:val="19"/>
                <w:szCs w:val="19"/>
              </w:rPr>
              <w:t xml:space="preserve">Shënime</w:t>
            </w:r>
          </w:p>
        </w:tc>
        <w:tc>
          <w:tcPr>
            <w:tcW w:type="dxa" w:w="1533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e8edf5" w:color="auto" w:val="clear"/>
            <w:tcMar>
              <w:top w:type="dxa" w:w="50"/>
              <w:left w:type="dxa" w:w="110"/>
              <w:bottom w:type="dxa" w:w="50"/>
              <w:right w:type="dxa" w:w="110"/>
            </w:tcMar>
            <w:vAlign w:val="center"/>
          </w:tcPr>
          <w:p>
            <w:pPr>
              <w:spacing w:line="264"/>
              <w:jc w:val="center"/>
            </w:pPr>
            <w:r>
              <w:rPr>
                <w:b/>
                <w:bCs/>
                <w:sz w:val="19"/>
                <w:szCs w:val="19"/>
              </w:rPr>
              <w:t xml:space="preserve">30.09.2024</w:t>
            </w:r>
          </w:p>
        </w:tc>
        <w:tc>
          <w:tcPr>
            <w:tcW w:type="dxa" w:w="1533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e8edf5" w:color="auto" w:val="clear"/>
            <w:tcMar>
              <w:top w:type="dxa" w:w="50"/>
              <w:left w:type="dxa" w:w="110"/>
              <w:bottom w:type="dxa" w:w="50"/>
              <w:right w:type="dxa" w:w="110"/>
            </w:tcMar>
            <w:vAlign w:val="center"/>
          </w:tcPr>
          <w:p>
            <w:pPr>
              <w:spacing w:line="264"/>
              <w:jc w:val="center"/>
            </w:pPr>
            <w:r>
              <w:rPr>
                <w:b/>
                <w:bCs/>
                <w:sz w:val="19"/>
                <w:szCs w:val="19"/>
              </w:rPr>
              <w:t xml:space="preserve">30.04.2024</w:t>
            </w:r>
          </w:p>
        </w:tc>
        <w:tc>
          <w:tcPr>
            <w:tcW w:type="dxa" w:w="1534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e8edf5" w:color="auto" w:val="clear"/>
            <w:tcMar>
              <w:top w:type="dxa" w:w="50"/>
              <w:left w:type="dxa" w:w="110"/>
              <w:bottom w:type="dxa" w:w="50"/>
              <w:right w:type="dxa" w:w="110"/>
            </w:tcMar>
            <w:vAlign w:val="center"/>
          </w:tcPr>
          <w:p>
            <w:pPr>
              <w:spacing w:line="264"/>
              <w:jc w:val="center"/>
            </w:pPr>
            <w:r>
              <w:rPr>
                <w:b/>
                <w:bCs/>
                <w:sz w:val="19"/>
                <w:szCs w:val="19"/>
              </w:rPr>
              <w:t xml:space="preserve">31.12.2023</w:t>
            </w:r>
          </w:p>
        </w:tc>
      </w:tr>
      <w:tr>
        <w:tc>
          <w:tcPr>
            <w:tcW w:type="dxa" w:w="3626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50"/>
              <w:left w:type="dxa" w:w="110"/>
              <w:bottom w:type="dxa" w:w="50"/>
              <w:right w:type="dxa" w:w="110"/>
            </w:tcMar>
            <w:vAlign w:val="center"/>
          </w:tcPr>
          <w:p>
            <w:pPr>
              <w:spacing w:line="264"/>
              <w:jc w:val="left"/>
            </w:pPr>
            <w:r>
              <w:rPr>
                <w:b/>
                <w:bCs/>
                <w:sz w:val="19"/>
                <w:szCs w:val="19"/>
              </w:rPr>
              <w:t xml:space="preserve">AKTIVET</w:t>
            </w:r>
          </w:p>
        </w:tc>
        <w:tc>
          <w:tcPr>
            <w:tcW w:type="dxa" w:w="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50"/>
              <w:left w:type="dxa" w:w="110"/>
              <w:bottom w:type="dxa" w:w="50"/>
              <w:right w:type="dxa" w:w="110"/>
            </w:tcMar>
            <w:vAlign w:val="center"/>
          </w:tcPr>
          <w:p>
            <w:pPr>
              <w:spacing w:line="264"/>
              <w:jc w:val="center"/>
            </w:pPr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1533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50"/>
              <w:left w:type="dxa" w:w="110"/>
              <w:bottom w:type="dxa" w:w="50"/>
              <w:right w:type="dxa" w:w="110"/>
            </w:tcMar>
            <w:vAlign w:val="center"/>
          </w:tcPr>
          <w:p>
            <w:pPr>
              <w:spacing w:line="264"/>
              <w:jc w:val="right"/>
            </w:pPr>
            <w:r>
              <w:rPr>
                <w:b/>
                <w:bCs/>
                <w:sz w:val="19"/>
                <w:szCs w:val="19"/>
              </w:rPr>
              <w:t xml:space="preserve"/>
            </w:r>
          </w:p>
        </w:tc>
        <w:tc>
          <w:tcPr>
            <w:tcW w:type="dxa" w:w="1533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50"/>
              <w:left w:type="dxa" w:w="110"/>
              <w:bottom w:type="dxa" w:w="50"/>
              <w:right w:type="dxa" w:w="110"/>
            </w:tcMar>
            <w:vAlign w:val="center"/>
          </w:tcPr>
          <w:p>
            <w:pPr>
              <w:spacing w:line="264"/>
              <w:jc w:val="right"/>
            </w:pPr>
            <w:r>
              <w:rPr>
                <w:b/>
                <w:bCs/>
                <w:sz w:val="19"/>
                <w:szCs w:val="19"/>
              </w:rPr>
              <w:t xml:space="preserve"/>
            </w:r>
          </w:p>
        </w:tc>
        <w:tc>
          <w:tcPr>
            <w:tcW w:type="dxa" w:w="1534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50"/>
              <w:left w:type="dxa" w:w="110"/>
              <w:bottom w:type="dxa" w:w="50"/>
              <w:right w:type="dxa" w:w="110"/>
            </w:tcMar>
            <w:vAlign w:val="center"/>
          </w:tcPr>
          <w:p>
            <w:pPr>
              <w:spacing w:line="264"/>
              <w:jc w:val="right"/>
            </w:pPr>
            <w:r>
              <w:rPr>
                <w:b/>
                <w:bCs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3626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50"/>
              <w:left w:type="dxa" w:w="110"/>
              <w:bottom w:type="dxa" w:w="50"/>
              <w:right w:type="dxa" w:w="110"/>
            </w:tcMar>
            <w:vAlign w:val="center"/>
          </w:tcPr>
          <w:p>
            <w:pPr>
              <w:spacing w:line="264"/>
              <w:jc w:val="left"/>
            </w:pPr>
            <w:r>
              <w:rPr>
                <w:b/>
                <w:bCs/>
                <w:sz w:val="19"/>
                <w:szCs w:val="19"/>
              </w:rPr>
              <w:t xml:space="preserve">i. Aktivet Afatshkurtra</w:t>
            </w:r>
          </w:p>
        </w:tc>
        <w:tc>
          <w:tcPr>
            <w:tcW w:type="dxa" w:w="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50"/>
              <w:left w:type="dxa" w:w="110"/>
              <w:bottom w:type="dxa" w:w="50"/>
              <w:right w:type="dxa" w:w="110"/>
            </w:tcMar>
            <w:vAlign w:val="center"/>
          </w:tcPr>
          <w:p>
            <w:pPr>
              <w:spacing w:line="264"/>
              <w:jc w:val="center"/>
            </w:pPr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1533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50"/>
              <w:left w:type="dxa" w:w="110"/>
              <w:bottom w:type="dxa" w:w="50"/>
              <w:right w:type="dxa" w:w="110"/>
            </w:tcMar>
            <w:vAlign w:val="center"/>
          </w:tcPr>
          <w:p>
            <w:pPr>
              <w:spacing w:line="264"/>
              <w:jc w:val="right"/>
            </w:pPr>
            <w:r>
              <w:rPr>
                <w:b/>
                <w:bCs/>
                <w:sz w:val="19"/>
                <w:szCs w:val="19"/>
              </w:rPr>
              <w:t xml:space="preserve"/>
            </w:r>
          </w:p>
        </w:tc>
        <w:tc>
          <w:tcPr>
            <w:tcW w:type="dxa" w:w="1533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50"/>
              <w:left w:type="dxa" w:w="110"/>
              <w:bottom w:type="dxa" w:w="50"/>
              <w:right w:type="dxa" w:w="110"/>
            </w:tcMar>
            <w:vAlign w:val="center"/>
          </w:tcPr>
          <w:p>
            <w:pPr>
              <w:spacing w:line="264"/>
              <w:jc w:val="right"/>
            </w:pPr>
            <w:r>
              <w:rPr>
                <w:b/>
                <w:bCs/>
                <w:sz w:val="19"/>
                <w:szCs w:val="19"/>
              </w:rPr>
              <w:t xml:space="preserve"/>
            </w:r>
          </w:p>
        </w:tc>
        <w:tc>
          <w:tcPr>
            <w:tcW w:type="dxa" w:w="1534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50"/>
              <w:left w:type="dxa" w:w="110"/>
              <w:bottom w:type="dxa" w:w="50"/>
              <w:right w:type="dxa" w:w="110"/>
            </w:tcMar>
            <w:vAlign w:val="center"/>
          </w:tcPr>
          <w:p>
            <w:pPr>
              <w:spacing w:line="264"/>
              <w:jc w:val="right"/>
            </w:pPr>
            <w:r>
              <w:rPr>
                <w:b/>
                <w:bCs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3626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50"/>
              <w:left w:type="dxa" w:w="110"/>
              <w:bottom w:type="dxa" w:w="50"/>
              <w:right w:type="dxa" w:w="110"/>
            </w:tcMar>
            <w:vAlign w:val="center"/>
          </w:tcPr>
          <w:p>
            <w:pPr>
              <w:spacing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Mjetet monetare</w:t>
            </w:r>
          </w:p>
        </w:tc>
        <w:tc>
          <w:tcPr>
            <w:tcW w:type="dxa" w:w="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50"/>
              <w:left w:type="dxa" w:w="110"/>
              <w:bottom w:type="dxa" w:w="50"/>
              <w:right w:type="dxa" w:w="110"/>
            </w:tcMar>
            <w:vAlign w:val="center"/>
          </w:tcPr>
          <w:p>
            <w:pPr>
              <w:spacing w:line="264"/>
              <w:jc w:val="center"/>
            </w:pPr>
            <w:r>
              <w:rPr>
                <w:b w:val="false"/>
                <w:bCs w:val="false"/>
                <w:sz w:val="19"/>
                <w:szCs w:val="19"/>
              </w:rPr>
              <w:t xml:space="preserve">7</w:t>
            </w:r>
          </w:p>
        </w:tc>
        <w:tc>
          <w:tcPr>
            <w:tcW w:type="dxa" w:w="1533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50"/>
              <w:left w:type="dxa" w:w="110"/>
              <w:bottom w:type="dxa" w:w="50"/>
              <w:right w:type="dxa" w:w="110"/>
            </w:tcMar>
            <w:vAlign w:val="center"/>
          </w:tcPr>
          <w:p>
            <w:pPr>
              <w:spacing w:line="264"/>
              <w:jc w:val="right"/>
            </w:pPr>
            <w:r>
              <w:rPr>
                <w:b w:val="false"/>
                <w:bCs w:val="false"/>
                <w:sz w:val="19"/>
                <w:szCs w:val="19"/>
              </w:rPr>
              <w:t xml:space="preserve">205,000</w:t>
            </w:r>
          </w:p>
        </w:tc>
        <w:tc>
          <w:tcPr>
            <w:tcW w:type="dxa" w:w="1533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50"/>
              <w:left w:type="dxa" w:w="110"/>
              <w:bottom w:type="dxa" w:w="50"/>
              <w:right w:type="dxa" w:w="110"/>
            </w:tcMar>
            <w:vAlign w:val="center"/>
          </w:tcPr>
          <w:p>
            <w:pPr>
              <w:spacing w:line="264"/>
              <w:jc w:val="right"/>
            </w:pPr>
            <w:r>
              <w:rPr>
                <w:b w:val="false"/>
                <w:bCs w:val="false"/>
                <w:sz w:val="19"/>
                <w:szCs w:val="19"/>
              </w:rPr>
              <w:t xml:space="preserve">250,000</w:t>
            </w:r>
          </w:p>
        </w:tc>
        <w:tc>
          <w:tcPr>
            <w:tcW w:type="dxa" w:w="1534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50"/>
              <w:left w:type="dxa" w:w="110"/>
              <w:bottom w:type="dxa" w:w="50"/>
              <w:right w:type="dxa" w:w="110"/>
            </w:tcMar>
            <w:vAlign w:val="center"/>
          </w:tcPr>
          <w:p>
            <w:pPr>
              <w:spacing w:line="264"/>
              <w:jc w:val="right"/>
            </w:pPr>
            <w:r>
              <w:rPr>
                <w:b w:val="false"/>
                <w:bCs w:val="false"/>
                <w:sz w:val="19"/>
                <w:szCs w:val="19"/>
              </w:rPr>
              <w:t xml:space="preserve">80,000</w:t>
            </w:r>
          </w:p>
        </w:tc>
      </w:tr>
      <w:tr>
        <w:tc>
          <w:tcPr>
            <w:tcW w:type="dxa" w:w="3626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50"/>
              <w:left w:type="dxa" w:w="110"/>
              <w:bottom w:type="dxa" w:w="50"/>
              <w:right w:type="dxa" w:w="110"/>
            </w:tcMar>
            <w:vAlign w:val="center"/>
          </w:tcPr>
          <w:p>
            <w:pPr>
              <w:spacing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Llogari të arkëtueshme</w:t>
            </w:r>
          </w:p>
        </w:tc>
        <w:tc>
          <w:tcPr>
            <w:tcW w:type="dxa" w:w="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50"/>
              <w:left w:type="dxa" w:w="110"/>
              <w:bottom w:type="dxa" w:w="50"/>
              <w:right w:type="dxa" w:w="110"/>
            </w:tcMar>
            <w:vAlign w:val="center"/>
          </w:tcPr>
          <w:p>
            <w:pPr>
              <w:spacing w:line="264"/>
              <w:jc w:val="center"/>
            </w:pPr>
            <w:r>
              <w:rPr>
                <w:b w:val="false"/>
                <w:bCs w:val="false"/>
                <w:sz w:val="19"/>
                <w:szCs w:val="19"/>
              </w:rPr>
              <w:t xml:space="preserve">8</w:t>
            </w:r>
          </w:p>
        </w:tc>
        <w:tc>
          <w:tcPr>
            <w:tcW w:type="dxa" w:w="1533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50"/>
              <w:left w:type="dxa" w:w="110"/>
              <w:bottom w:type="dxa" w:w="50"/>
              <w:right w:type="dxa" w:w="110"/>
            </w:tcMar>
            <w:vAlign w:val="center"/>
          </w:tcPr>
          <w:p>
            <w:pPr>
              <w:spacing w:line="264"/>
              <w:jc w:val="right"/>
            </w:pPr>
            <w:r>
              <w:rPr>
                <w:b w:val="false"/>
                <w:bCs w:val="false"/>
                <w:sz w:val="19"/>
                <w:szCs w:val="19"/>
              </w:rPr>
              <w:t xml:space="preserve">0</w:t>
            </w:r>
          </w:p>
        </w:tc>
        <w:tc>
          <w:tcPr>
            <w:tcW w:type="dxa" w:w="1533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50"/>
              <w:left w:type="dxa" w:w="110"/>
              <w:bottom w:type="dxa" w:w="50"/>
              <w:right w:type="dxa" w:w="110"/>
            </w:tcMar>
            <w:vAlign w:val="center"/>
          </w:tcPr>
          <w:p>
            <w:pPr>
              <w:spacing w:line="264"/>
              <w:jc w:val="right"/>
            </w:pPr>
            <w:r>
              <w:rPr>
                <w:b w:val="false"/>
                <w:bCs w:val="false"/>
                <w:sz w:val="19"/>
                <w:szCs w:val="19"/>
              </w:rPr>
              <w:t xml:space="preserve">50,000</w:t>
            </w:r>
          </w:p>
        </w:tc>
        <w:tc>
          <w:tcPr>
            <w:tcW w:type="dxa" w:w="1534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50"/>
              <w:left w:type="dxa" w:w="110"/>
              <w:bottom w:type="dxa" w:w="50"/>
              <w:right w:type="dxa" w:w="110"/>
            </w:tcMar>
            <w:vAlign w:val="center"/>
          </w:tcPr>
          <w:p>
            <w:pPr>
              <w:spacing w:line="264"/>
              <w:jc w:val="right"/>
            </w:pPr>
            <w:r>
              <w:rPr>
                <w:b w:val="false"/>
                <w:bCs w:val="false"/>
                <w:sz w:val="19"/>
                <w:szCs w:val="19"/>
              </w:rPr>
              <w:t xml:space="preserve">130,000</w:t>
            </w:r>
          </w:p>
        </w:tc>
      </w:tr>
      <w:tr>
        <w:tc>
          <w:tcPr>
            <w:tcW w:type="dxa" w:w="3626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50"/>
              <w:left w:type="dxa" w:w="110"/>
              <w:bottom w:type="dxa" w:w="50"/>
              <w:right w:type="dxa" w:w="110"/>
            </w:tcMar>
            <w:vAlign w:val="center"/>
          </w:tcPr>
          <w:p>
            <w:pPr>
              <w:spacing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Të tjera</w:t>
            </w:r>
          </w:p>
        </w:tc>
        <w:tc>
          <w:tcPr>
            <w:tcW w:type="dxa" w:w="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50"/>
              <w:left w:type="dxa" w:w="110"/>
              <w:bottom w:type="dxa" w:w="50"/>
              <w:right w:type="dxa" w:w="110"/>
            </w:tcMar>
            <w:vAlign w:val="center"/>
          </w:tcPr>
          <w:p>
            <w:pPr>
              <w:spacing w:line="264"/>
              <w:jc w:val="center"/>
            </w:pPr>
            <w:r>
              <w:rPr>
                <w:b w:val="false"/>
                <w:bCs w:val="false"/>
                <w:sz w:val="19"/>
                <w:szCs w:val="19"/>
              </w:rPr>
              <w:t xml:space="preserve">9</w:t>
            </w:r>
          </w:p>
        </w:tc>
        <w:tc>
          <w:tcPr>
            <w:tcW w:type="dxa" w:w="1533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50"/>
              <w:left w:type="dxa" w:w="110"/>
              <w:bottom w:type="dxa" w:w="50"/>
              <w:right w:type="dxa" w:w="110"/>
            </w:tcMar>
            <w:vAlign w:val="center"/>
          </w:tcPr>
          <w:p>
            <w:pPr>
              <w:spacing w:line="264"/>
              <w:jc w:val="right"/>
            </w:pPr>
            <w:r>
              <w:rPr>
                <w:b w:val="false"/>
                <w:bCs w:val="false"/>
                <w:sz w:val="19"/>
                <w:szCs w:val="19"/>
              </w:rPr>
              <w:t xml:space="preserve">100,000</w:t>
            </w:r>
          </w:p>
        </w:tc>
        <w:tc>
          <w:tcPr>
            <w:tcW w:type="dxa" w:w="1533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50"/>
              <w:left w:type="dxa" w:w="110"/>
              <w:bottom w:type="dxa" w:w="50"/>
              <w:right w:type="dxa" w:w="110"/>
            </w:tcMar>
            <w:vAlign w:val="center"/>
          </w:tcPr>
          <w:p>
            <w:pPr>
              <w:spacing w:line="264"/>
              <w:jc w:val="right"/>
            </w:pPr>
            <w:r>
              <w:rPr>
                <w:b w:val="false"/>
                <w:bCs w:val="false"/>
                <w:sz w:val="19"/>
                <w:szCs w:val="19"/>
              </w:rPr>
              <w:t xml:space="preserve">100,000</w:t>
            </w:r>
          </w:p>
        </w:tc>
        <w:tc>
          <w:tcPr>
            <w:tcW w:type="dxa" w:w="1534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50"/>
              <w:left w:type="dxa" w:w="110"/>
              <w:bottom w:type="dxa" w:w="50"/>
              <w:right w:type="dxa" w:w="110"/>
            </w:tcMar>
            <w:vAlign w:val="center"/>
          </w:tcPr>
          <w:p>
            <w:pPr>
              <w:spacing w:line="264"/>
              <w:jc w:val="right"/>
            </w:pPr>
            <w:r>
              <w:rPr>
                <w:b w:val="false"/>
                <w:bCs w:val="false"/>
                <w:sz w:val="19"/>
                <w:szCs w:val="19"/>
              </w:rPr>
              <w:t xml:space="preserve">100,000</w:t>
            </w:r>
          </w:p>
        </w:tc>
      </w:tr>
      <w:tr>
        <w:tc>
          <w:tcPr>
            <w:tcW w:type="dxa" w:w="3626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50"/>
              <w:left w:type="dxa" w:w="110"/>
              <w:bottom w:type="dxa" w:w="50"/>
              <w:right w:type="dxa" w:w="110"/>
            </w:tcMar>
            <w:vAlign w:val="center"/>
          </w:tcPr>
          <w:p>
            <w:pPr>
              <w:spacing w:line="264"/>
              <w:jc w:val="left"/>
            </w:pPr>
            <w:r>
              <w:rPr>
                <w:b/>
                <w:bCs/>
                <w:sz w:val="19"/>
                <w:szCs w:val="19"/>
              </w:rPr>
              <w:t xml:space="preserve">Total aktive afatshkurtra (i)</w:t>
            </w:r>
          </w:p>
        </w:tc>
        <w:tc>
          <w:tcPr>
            <w:tcW w:type="dxa" w:w="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50"/>
              <w:left w:type="dxa" w:w="110"/>
              <w:bottom w:type="dxa" w:w="50"/>
              <w:right w:type="dxa" w:w="110"/>
            </w:tcMar>
            <w:vAlign w:val="center"/>
          </w:tcPr>
          <w:p>
            <w:pPr>
              <w:spacing w:line="264"/>
              <w:jc w:val="center"/>
            </w:pPr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1533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50"/>
              <w:left w:type="dxa" w:w="110"/>
              <w:bottom w:type="dxa" w:w="50"/>
              <w:right w:type="dxa" w:w="110"/>
            </w:tcMar>
            <w:vAlign w:val="center"/>
          </w:tcPr>
          <w:p>
            <w:pPr>
              <w:spacing w:line="264"/>
              <w:jc w:val="right"/>
            </w:pPr>
            <w:r>
              <w:rPr>
                <w:b/>
                <w:bCs/>
                <w:sz w:val="19"/>
                <w:szCs w:val="19"/>
              </w:rPr>
              <w:t xml:space="preserve">305,000</w:t>
            </w:r>
          </w:p>
        </w:tc>
        <w:tc>
          <w:tcPr>
            <w:tcW w:type="dxa" w:w="1533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50"/>
              <w:left w:type="dxa" w:w="110"/>
              <w:bottom w:type="dxa" w:w="50"/>
              <w:right w:type="dxa" w:w="110"/>
            </w:tcMar>
            <w:vAlign w:val="center"/>
          </w:tcPr>
          <w:p>
            <w:pPr>
              <w:spacing w:line="264"/>
              <w:jc w:val="right"/>
            </w:pPr>
            <w:r>
              <w:rPr>
                <w:b/>
                <w:bCs/>
                <w:sz w:val="19"/>
                <w:szCs w:val="19"/>
              </w:rPr>
              <w:t xml:space="preserve">400,000</w:t>
            </w:r>
          </w:p>
        </w:tc>
        <w:tc>
          <w:tcPr>
            <w:tcW w:type="dxa" w:w="1534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50"/>
              <w:left w:type="dxa" w:w="110"/>
              <w:bottom w:type="dxa" w:w="50"/>
              <w:right w:type="dxa" w:w="110"/>
            </w:tcMar>
            <w:vAlign w:val="center"/>
          </w:tcPr>
          <w:p>
            <w:pPr>
              <w:spacing w:line="264"/>
              <w:jc w:val="right"/>
            </w:pPr>
            <w:r>
              <w:rPr>
                <w:b/>
                <w:bCs/>
                <w:sz w:val="19"/>
                <w:szCs w:val="19"/>
              </w:rPr>
              <w:t xml:space="preserve">310,000</w:t>
            </w:r>
          </w:p>
        </w:tc>
      </w:tr>
      <w:tr>
        <w:tc>
          <w:tcPr>
            <w:tcW w:type="dxa" w:w="3626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6f8fb" w:color="auto" w:val="clear"/>
            <w:tcMar>
              <w:top w:type="dxa" w:w="50"/>
              <w:left w:type="dxa" w:w="110"/>
              <w:bottom w:type="dxa" w:w="50"/>
              <w:right w:type="dxa" w:w="110"/>
            </w:tcMar>
            <w:vAlign w:val="center"/>
          </w:tcPr>
          <w:p>
            <w:pPr>
              <w:spacing w:line="264"/>
              <w:jc w:val="left"/>
            </w:pPr>
            <w:r>
              <w:rPr>
                <w:b/>
                <w:bCs/>
                <w:sz w:val="19"/>
                <w:szCs w:val="19"/>
              </w:rPr>
              <w:t xml:space="preserve">Total Aktive (i)</w:t>
            </w:r>
          </w:p>
        </w:tc>
        <w:tc>
          <w:tcPr>
            <w:tcW w:type="dxa" w:w="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6f8fb" w:color="auto" w:val="clear"/>
            <w:tcMar>
              <w:top w:type="dxa" w:w="50"/>
              <w:left w:type="dxa" w:w="110"/>
              <w:bottom w:type="dxa" w:w="50"/>
              <w:right w:type="dxa" w:w="110"/>
            </w:tcMar>
            <w:vAlign w:val="center"/>
          </w:tcPr>
          <w:p>
            <w:pPr>
              <w:spacing w:line="264"/>
              <w:jc w:val="center"/>
            </w:pPr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1533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6f8fb" w:color="auto" w:val="clear"/>
            <w:tcMar>
              <w:top w:type="dxa" w:w="50"/>
              <w:left w:type="dxa" w:w="110"/>
              <w:bottom w:type="dxa" w:w="50"/>
              <w:right w:type="dxa" w:w="110"/>
            </w:tcMar>
            <w:vAlign w:val="center"/>
          </w:tcPr>
          <w:p>
            <w:pPr>
              <w:spacing w:line="264"/>
              <w:jc w:val="right"/>
            </w:pPr>
            <w:r>
              <w:rPr>
                <w:b/>
                <w:bCs/>
                <w:sz w:val="19"/>
                <w:szCs w:val="19"/>
              </w:rPr>
              <w:t xml:space="preserve">305,000</w:t>
            </w:r>
          </w:p>
        </w:tc>
        <w:tc>
          <w:tcPr>
            <w:tcW w:type="dxa" w:w="1533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6f8fb" w:color="auto" w:val="clear"/>
            <w:tcMar>
              <w:top w:type="dxa" w:w="50"/>
              <w:left w:type="dxa" w:w="110"/>
              <w:bottom w:type="dxa" w:w="50"/>
              <w:right w:type="dxa" w:w="110"/>
            </w:tcMar>
            <w:vAlign w:val="center"/>
          </w:tcPr>
          <w:p>
            <w:pPr>
              <w:spacing w:line="264"/>
              <w:jc w:val="right"/>
            </w:pPr>
            <w:r>
              <w:rPr>
                <w:b/>
                <w:bCs/>
                <w:sz w:val="19"/>
                <w:szCs w:val="19"/>
              </w:rPr>
              <w:t xml:space="preserve">400,000</w:t>
            </w:r>
          </w:p>
        </w:tc>
        <w:tc>
          <w:tcPr>
            <w:tcW w:type="dxa" w:w="1534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6f8fb" w:color="auto" w:val="clear"/>
            <w:tcMar>
              <w:top w:type="dxa" w:w="50"/>
              <w:left w:type="dxa" w:w="110"/>
              <w:bottom w:type="dxa" w:w="50"/>
              <w:right w:type="dxa" w:w="110"/>
            </w:tcMar>
            <w:vAlign w:val="center"/>
          </w:tcPr>
          <w:p>
            <w:pPr>
              <w:spacing w:line="264"/>
              <w:jc w:val="right"/>
            </w:pPr>
            <w:r>
              <w:rPr>
                <w:b/>
                <w:bCs/>
                <w:sz w:val="19"/>
                <w:szCs w:val="19"/>
              </w:rPr>
              <w:t xml:space="preserve">310,000</w:t>
            </w:r>
          </w:p>
        </w:tc>
      </w:tr>
      <w:tr>
        <w:tc>
          <w:tcPr>
            <w:tcW w:type="dxa" w:w="3626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50"/>
              <w:left w:type="dxa" w:w="110"/>
              <w:bottom w:type="dxa" w:w="50"/>
              <w:right w:type="dxa" w:w="110"/>
            </w:tcMar>
            <w:vAlign w:val="center"/>
          </w:tcPr>
          <w:p>
            <w:pPr>
              <w:spacing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50"/>
              <w:left w:type="dxa" w:w="110"/>
              <w:bottom w:type="dxa" w:w="50"/>
              <w:right w:type="dxa" w:w="110"/>
            </w:tcMar>
            <w:vAlign w:val="center"/>
          </w:tcPr>
          <w:p>
            <w:pPr>
              <w:spacing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1533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50"/>
              <w:left w:type="dxa" w:w="110"/>
              <w:bottom w:type="dxa" w:w="50"/>
              <w:right w:type="dxa" w:w="110"/>
            </w:tcMar>
            <w:vAlign w:val="center"/>
          </w:tcPr>
          <w:p>
            <w:pPr>
              <w:spacing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1533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50"/>
              <w:left w:type="dxa" w:w="110"/>
              <w:bottom w:type="dxa" w:w="50"/>
              <w:right w:type="dxa" w:w="110"/>
            </w:tcMar>
            <w:vAlign w:val="center"/>
          </w:tcPr>
          <w:p>
            <w:pPr>
              <w:spacing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1534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50"/>
              <w:left w:type="dxa" w:w="110"/>
              <w:bottom w:type="dxa" w:w="50"/>
              <w:right w:type="dxa" w:w="110"/>
            </w:tcMar>
            <w:vAlign w:val="center"/>
          </w:tcPr>
          <w:p>
            <w:pPr>
              <w:spacing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3626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50"/>
              <w:left w:type="dxa" w:w="110"/>
              <w:bottom w:type="dxa" w:w="50"/>
              <w:right w:type="dxa" w:w="110"/>
            </w:tcMar>
            <w:vAlign w:val="center"/>
          </w:tcPr>
          <w:p>
            <w:pPr>
              <w:spacing w:line="264"/>
              <w:jc w:val="left"/>
            </w:pPr>
            <w:r>
              <w:rPr>
                <w:b/>
                <w:bCs/>
                <w:sz w:val="19"/>
                <w:szCs w:val="19"/>
              </w:rPr>
              <w:t xml:space="preserve">DETYRIME DHE KAPITALI</w:t>
            </w:r>
          </w:p>
        </w:tc>
        <w:tc>
          <w:tcPr>
            <w:tcW w:type="dxa" w:w="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50"/>
              <w:left w:type="dxa" w:w="110"/>
              <w:bottom w:type="dxa" w:w="50"/>
              <w:right w:type="dxa" w:w="110"/>
            </w:tcMar>
            <w:vAlign w:val="center"/>
          </w:tcPr>
          <w:p>
            <w:pPr>
              <w:spacing w:line="264"/>
              <w:jc w:val="center"/>
            </w:pPr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1533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50"/>
              <w:left w:type="dxa" w:w="110"/>
              <w:bottom w:type="dxa" w:w="50"/>
              <w:right w:type="dxa" w:w="110"/>
            </w:tcMar>
            <w:vAlign w:val="center"/>
          </w:tcPr>
          <w:p>
            <w:pPr>
              <w:spacing w:line="264"/>
              <w:jc w:val="right"/>
            </w:pPr>
            <w:r>
              <w:rPr>
                <w:b/>
                <w:bCs/>
                <w:sz w:val="19"/>
                <w:szCs w:val="19"/>
              </w:rPr>
              <w:t xml:space="preserve"/>
            </w:r>
          </w:p>
        </w:tc>
        <w:tc>
          <w:tcPr>
            <w:tcW w:type="dxa" w:w="1533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50"/>
              <w:left w:type="dxa" w:w="110"/>
              <w:bottom w:type="dxa" w:w="50"/>
              <w:right w:type="dxa" w:w="110"/>
            </w:tcMar>
            <w:vAlign w:val="center"/>
          </w:tcPr>
          <w:p>
            <w:pPr>
              <w:spacing w:line="264"/>
              <w:jc w:val="right"/>
            </w:pPr>
            <w:r>
              <w:rPr>
                <w:b/>
                <w:bCs/>
                <w:sz w:val="19"/>
                <w:szCs w:val="19"/>
              </w:rPr>
              <w:t xml:space="preserve"/>
            </w:r>
          </w:p>
        </w:tc>
        <w:tc>
          <w:tcPr>
            <w:tcW w:type="dxa" w:w="1534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50"/>
              <w:left w:type="dxa" w:w="110"/>
              <w:bottom w:type="dxa" w:w="50"/>
              <w:right w:type="dxa" w:w="110"/>
            </w:tcMar>
            <w:vAlign w:val="center"/>
          </w:tcPr>
          <w:p>
            <w:pPr>
              <w:spacing w:line="264"/>
              <w:jc w:val="right"/>
            </w:pPr>
            <w:r>
              <w:rPr>
                <w:b/>
                <w:bCs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3626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50"/>
              <w:left w:type="dxa" w:w="110"/>
              <w:bottom w:type="dxa" w:w="50"/>
              <w:right w:type="dxa" w:w="110"/>
            </w:tcMar>
            <w:vAlign w:val="center"/>
          </w:tcPr>
          <w:p>
            <w:pPr>
              <w:spacing w:line="264"/>
              <w:jc w:val="left"/>
            </w:pPr>
            <w:r>
              <w:rPr>
                <w:b/>
                <w:bCs/>
                <w:sz w:val="19"/>
                <w:szCs w:val="19"/>
              </w:rPr>
              <w:t xml:space="preserve">i. Detyrimet Afatshkurtra</w:t>
            </w:r>
          </w:p>
        </w:tc>
        <w:tc>
          <w:tcPr>
            <w:tcW w:type="dxa" w:w="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50"/>
              <w:left w:type="dxa" w:w="110"/>
              <w:bottom w:type="dxa" w:w="50"/>
              <w:right w:type="dxa" w:w="110"/>
            </w:tcMar>
            <w:vAlign w:val="center"/>
          </w:tcPr>
          <w:p>
            <w:pPr>
              <w:spacing w:line="264"/>
              <w:jc w:val="center"/>
            </w:pPr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1533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50"/>
              <w:left w:type="dxa" w:w="110"/>
              <w:bottom w:type="dxa" w:w="50"/>
              <w:right w:type="dxa" w:w="110"/>
            </w:tcMar>
            <w:vAlign w:val="center"/>
          </w:tcPr>
          <w:p>
            <w:pPr>
              <w:spacing w:line="264"/>
              <w:jc w:val="right"/>
            </w:pPr>
            <w:r>
              <w:rPr>
                <w:b/>
                <w:bCs/>
                <w:sz w:val="19"/>
                <w:szCs w:val="19"/>
              </w:rPr>
              <w:t xml:space="preserve"/>
            </w:r>
          </w:p>
        </w:tc>
        <w:tc>
          <w:tcPr>
            <w:tcW w:type="dxa" w:w="1533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50"/>
              <w:left w:type="dxa" w:w="110"/>
              <w:bottom w:type="dxa" w:w="50"/>
              <w:right w:type="dxa" w:w="110"/>
            </w:tcMar>
            <w:vAlign w:val="center"/>
          </w:tcPr>
          <w:p>
            <w:pPr>
              <w:spacing w:line="264"/>
              <w:jc w:val="right"/>
            </w:pPr>
            <w:r>
              <w:rPr>
                <w:b/>
                <w:bCs/>
                <w:sz w:val="19"/>
                <w:szCs w:val="19"/>
              </w:rPr>
              <w:t xml:space="preserve"/>
            </w:r>
          </w:p>
        </w:tc>
        <w:tc>
          <w:tcPr>
            <w:tcW w:type="dxa" w:w="1534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50"/>
              <w:left w:type="dxa" w:w="110"/>
              <w:bottom w:type="dxa" w:w="50"/>
              <w:right w:type="dxa" w:w="110"/>
            </w:tcMar>
            <w:vAlign w:val="center"/>
          </w:tcPr>
          <w:p>
            <w:pPr>
              <w:spacing w:line="264"/>
              <w:jc w:val="right"/>
            </w:pPr>
            <w:r>
              <w:rPr>
                <w:b/>
                <w:bCs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3626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50"/>
              <w:left w:type="dxa" w:w="110"/>
              <w:bottom w:type="dxa" w:w="50"/>
              <w:right w:type="dxa" w:w="110"/>
            </w:tcMar>
            <w:vAlign w:val="center"/>
          </w:tcPr>
          <w:p>
            <w:pPr>
              <w:spacing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Llogari të pagueshme</w:t>
            </w:r>
          </w:p>
        </w:tc>
        <w:tc>
          <w:tcPr>
            <w:tcW w:type="dxa" w:w="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50"/>
              <w:left w:type="dxa" w:w="110"/>
              <w:bottom w:type="dxa" w:w="50"/>
              <w:right w:type="dxa" w:w="110"/>
            </w:tcMar>
            <w:vAlign w:val="center"/>
          </w:tcPr>
          <w:p>
            <w:pPr>
              <w:spacing w:line="264"/>
              <w:jc w:val="center"/>
            </w:pPr>
            <w:r>
              <w:rPr>
                <w:b w:val="false"/>
                <w:bCs w:val="false"/>
                <w:sz w:val="19"/>
                <w:szCs w:val="19"/>
              </w:rPr>
              <w:t xml:space="preserve">10</w:t>
            </w:r>
          </w:p>
        </w:tc>
        <w:tc>
          <w:tcPr>
            <w:tcW w:type="dxa" w:w="1533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50"/>
              <w:left w:type="dxa" w:w="110"/>
              <w:bottom w:type="dxa" w:w="50"/>
              <w:right w:type="dxa" w:w="110"/>
            </w:tcMar>
            <w:vAlign w:val="center"/>
          </w:tcPr>
          <w:p>
            <w:pPr>
              <w:spacing w:line="264"/>
              <w:jc w:val="right"/>
            </w:pPr>
            <w:r>
              <w:rPr>
                <w:b w:val="false"/>
                <w:bCs w:val="false"/>
                <w:sz w:val="19"/>
                <w:szCs w:val="19"/>
              </w:rPr>
              <w:t xml:space="preserve">0</w:t>
            </w:r>
          </w:p>
        </w:tc>
        <w:tc>
          <w:tcPr>
            <w:tcW w:type="dxa" w:w="1533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50"/>
              <w:left w:type="dxa" w:w="110"/>
              <w:bottom w:type="dxa" w:w="50"/>
              <w:right w:type="dxa" w:w="110"/>
            </w:tcMar>
            <w:vAlign w:val="center"/>
          </w:tcPr>
          <w:p>
            <w:pPr>
              <w:spacing w:line="264"/>
              <w:jc w:val="right"/>
            </w:pPr>
            <w:r>
              <w:rPr>
                <w:b w:val="false"/>
                <w:bCs w:val="false"/>
                <w:sz w:val="19"/>
                <w:szCs w:val="19"/>
              </w:rPr>
              <w:t xml:space="preserve">10,000</w:t>
            </w:r>
          </w:p>
        </w:tc>
        <w:tc>
          <w:tcPr>
            <w:tcW w:type="dxa" w:w="1534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50"/>
              <w:left w:type="dxa" w:w="110"/>
              <w:bottom w:type="dxa" w:w="50"/>
              <w:right w:type="dxa" w:w="110"/>
            </w:tcMar>
            <w:vAlign w:val="center"/>
          </w:tcPr>
          <w:p>
            <w:pPr>
              <w:spacing w:line="264"/>
              <w:jc w:val="right"/>
            </w:pPr>
            <w:r>
              <w:rPr>
                <w:b w:val="false"/>
                <w:bCs w:val="false"/>
                <w:sz w:val="19"/>
                <w:szCs w:val="19"/>
              </w:rPr>
              <w:t xml:space="preserve">25,000</w:t>
            </w:r>
          </w:p>
        </w:tc>
      </w:tr>
      <w:tr>
        <w:tc>
          <w:tcPr>
            <w:tcW w:type="dxa" w:w="3626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50"/>
              <w:left w:type="dxa" w:w="110"/>
              <w:bottom w:type="dxa" w:w="50"/>
              <w:right w:type="dxa" w:w="110"/>
            </w:tcMar>
            <w:vAlign w:val="center"/>
          </w:tcPr>
          <w:p>
            <w:pPr>
              <w:spacing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Detyrime ndaj punonjësve</w:t>
            </w:r>
          </w:p>
        </w:tc>
        <w:tc>
          <w:tcPr>
            <w:tcW w:type="dxa" w:w="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50"/>
              <w:left w:type="dxa" w:w="110"/>
              <w:bottom w:type="dxa" w:w="50"/>
              <w:right w:type="dxa" w:w="110"/>
            </w:tcMar>
            <w:vAlign w:val="center"/>
          </w:tcPr>
          <w:p>
            <w:pPr>
              <w:spacing w:line="264"/>
              <w:jc w:val="center"/>
            </w:pPr>
            <w:r>
              <w:rPr>
                <w:b w:val="false"/>
                <w:bCs w:val="false"/>
                <w:sz w:val="19"/>
                <w:szCs w:val="19"/>
              </w:rPr>
              <w:t xml:space="preserve">11</w:t>
            </w:r>
          </w:p>
        </w:tc>
        <w:tc>
          <w:tcPr>
            <w:tcW w:type="dxa" w:w="1533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50"/>
              <w:left w:type="dxa" w:w="110"/>
              <w:bottom w:type="dxa" w:w="50"/>
              <w:right w:type="dxa" w:w="110"/>
            </w:tcMar>
            <w:vAlign w:val="center"/>
          </w:tcPr>
          <w:p>
            <w:pPr>
              <w:spacing w:line="264"/>
              <w:jc w:val="right"/>
            </w:pPr>
            <w:r>
              <w:rPr>
                <w:b w:val="false"/>
                <w:bCs w:val="false"/>
                <w:sz w:val="19"/>
                <w:szCs w:val="19"/>
              </w:rPr>
              <w:t xml:space="preserve">0</w:t>
            </w:r>
          </w:p>
        </w:tc>
        <w:tc>
          <w:tcPr>
            <w:tcW w:type="dxa" w:w="1533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50"/>
              <w:left w:type="dxa" w:w="110"/>
              <w:bottom w:type="dxa" w:w="50"/>
              <w:right w:type="dxa" w:w="110"/>
            </w:tcMar>
            <w:vAlign w:val="center"/>
          </w:tcPr>
          <w:p>
            <w:pPr>
              <w:spacing w:line="264"/>
              <w:jc w:val="right"/>
            </w:pPr>
            <w:r>
              <w:rPr>
                <w:b w:val="false"/>
                <w:bCs w:val="false"/>
                <w:sz w:val="19"/>
                <w:szCs w:val="19"/>
              </w:rPr>
              <w:t xml:space="preserve">30,000</w:t>
            </w:r>
          </w:p>
        </w:tc>
        <w:tc>
          <w:tcPr>
            <w:tcW w:type="dxa" w:w="1534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50"/>
              <w:left w:type="dxa" w:w="110"/>
              <w:bottom w:type="dxa" w:w="50"/>
              <w:right w:type="dxa" w:w="110"/>
            </w:tcMar>
            <w:vAlign w:val="center"/>
          </w:tcPr>
          <w:p>
            <w:pPr>
              <w:spacing w:line="264"/>
              <w:jc w:val="right"/>
            </w:pPr>
            <w:r>
              <w:rPr>
                <w:b w:val="false"/>
                <w:bCs w:val="false"/>
                <w:sz w:val="19"/>
                <w:szCs w:val="19"/>
              </w:rPr>
              <w:t xml:space="preserve">30,000</w:t>
            </w:r>
          </w:p>
        </w:tc>
      </w:tr>
      <w:tr>
        <w:tc>
          <w:tcPr>
            <w:tcW w:type="dxa" w:w="3626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50"/>
              <w:left w:type="dxa" w:w="110"/>
              <w:bottom w:type="dxa" w:w="50"/>
              <w:right w:type="dxa" w:w="110"/>
            </w:tcMar>
            <w:vAlign w:val="center"/>
          </w:tcPr>
          <w:p>
            <w:pPr>
              <w:spacing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Detyrime tatimore</w:t>
            </w:r>
          </w:p>
        </w:tc>
        <w:tc>
          <w:tcPr>
            <w:tcW w:type="dxa" w:w="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50"/>
              <w:left w:type="dxa" w:w="110"/>
              <w:bottom w:type="dxa" w:w="50"/>
              <w:right w:type="dxa" w:w="110"/>
            </w:tcMar>
            <w:vAlign w:val="center"/>
          </w:tcPr>
          <w:p>
            <w:pPr>
              <w:spacing w:line="264"/>
              <w:jc w:val="center"/>
            </w:pPr>
            <w:r>
              <w:rPr>
                <w:b w:val="false"/>
                <w:bCs w:val="false"/>
                <w:sz w:val="19"/>
                <w:szCs w:val="19"/>
              </w:rPr>
              <w:t xml:space="preserve">12</w:t>
            </w:r>
          </w:p>
        </w:tc>
        <w:tc>
          <w:tcPr>
            <w:tcW w:type="dxa" w:w="1533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50"/>
              <w:left w:type="dxa" w:w="110"/>
              <w:bottom w:type="dxa" w:w="50"/>
              <w:right w:type="dxa" w:w="110"/>
            </w:tcMar>
            <w:vAlign w:val="center"/>
          </w:tcPr>
          <w:p>
            <w:pPr>
              <w:spacing w:line="264"/>
              <w:jc w:val="right"/>
            </w:pPr>
            <w:r>
              <w:rPr>
                <w:b w:val="false"/>
                <w:bCs w:val="false"/>
                <w:sz w:val="19"/>
                <w:szCs w:val="19"/>
              </w:rPr>
              <w:t xml:space="preserve">0</w:t>
            </w:r>
          </w:p>
        </w:tc>
        <w:tc>
          <w:tcPr>
            <w:tcW w:type="dxa" w:w="1533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50"/>
              <w:left w:type="dxa" w:w="110"/>
              <w:bottom w:type="dxa" w:w="50"/>
              <w:right w:type="dxa" w:w="110"/>
            </w:tcMar>
            <w:vAlign w:val="center"/>
          </w:tcPr>
          <w:p>
            <w:pPr>
              <w:spacing w:line="264"/>
              <w:jc w:val="right"/>
            </w:pPr>
            <w:r>
              <w:rPr>
                <w:b w:val="false"/>
                <w:bCs w:val="false"/>
                <w:sz w:val="19"/>
                <w:szCs w:val="19"/>
              </w:rPr>
              <w:t xml:space="preserve">25,000</w:t>
            </w:r>
          </w:p>
        </w:tc>
        <w:tc>
          <w:tcPr>
            <w:tcW w:type="dxa" w:w="1534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50"/>
              <w:left w:type="dxa" w:w="110"/>
              <w:bottom w:type="dxa" w:w="50"/>
              <w:right w:type="dxa" w:w="110"/>
            </w:tcMar>
            <w:vAlign w:val="center"/>
          </w:tcPr>
          <w:p>
            <w:pPr>
              <w:spacing w:line="264"/>
              <w:jc w:val="right"/>
            </w:pPr>
            <w:r>
              <w:rPr>
                <w:b w:val="false"/>
                <w:bCs w:val="false"/>
                <w:sz w:val="19"/>
                <w:szCs w:val="19"/>
              </w:rPr>
              <w:t xml:space="preserve">20,000</w:t>
            </w:r>
          </w:p>
        </w:tc>
      </w:tr>
      <w:tr>
        <w:tc>
          <w:tcPr>
            <w:tcW w:type="dxa" w:w="3626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50"/>
              <w:left w:type="dxa" w:w="110"/>
              <w:bottom w:type="dxa" w:w="50"/>
              <w:right w:type="dxa" w:w="110"/>
            </w:tcMar>
            <w:vAlign w:val="center"/>
          </w:tcPr>
          <w:p>
            <w:pPr>
              <w:spacing w:line="264"/>
              <w:jc w:val="left"/>
            </w:pPr>
            <w:r>
              <w:rPr>
                <w:b/>
                <w:bCs/>
                <w:sz w:val="19"/>
                <w:szCs w:val="19"/>
              </w:rPr>
              <w:t xml:space="preserve">Total detyrime afatshkurtra (i)</w:t>
            </w:r>
          </w:p>
        </w:tc>
        <w:tc>
          <w:tcPr>
            <w:tcW w:type="dxa" w:w="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50"/>
              <w:left w:type="dxa" w:w="110"/>
              <w:bottom w:type="dxa" w:w="50"/>
              <w:right w:type="dxa" w:w="110"/>
            </w:tcMar>
            <w:vAlign w:val="center"/>
          </w:tcPr>
          <w:p>
            <w:pPr>
              <w:spacing w:line="264"/>
              <w:jc w:val="center"/>
            </w:pPr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1533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50"/>
              <w:left w:type="dxa" w:w="110"/>
              <w:bottom w:type="dxa" w:w="50"/>
              <w:right w:type="dxa" w:w="110"/>
            </w:tcMar>
            <w:vAlign w:val="center"/>
          </w:tcPr>
          <w:p>
            <w:pPr>
              <w:spacing w:line="264"/>
              <w:jc w:val="right"/>
            </w:pPr>
            <w:r>
              <w:rPr>
                <w:b/>
                <w:bCs/>
                <w:sz w:val="19"/>
                <w:szCs w:val="19"/>
              </w:rPr>
              <w:t xml:space="preserve">0</w:t>
            </w:r>
          </w:p>
        </w:tc>
        <w:tc>
          <w:tcPr>
            <w:tcW w:type="dxa" w:w="1533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50"/>
              <w:left w:type="dxa" w:w="110"/>
              <w:bottom w:type="dxa" w:w="50"/>
              <w:right w:type="dxa" w:w="110"/>
            </w:tcMar>
            <w:vAlign w:val="center"/>
          </w:tcPr>
          <w:p>
            <w:pPr>
              <w:spacing w:line="264"/>
              <w:jc w:val="right"/>
            </w:pPr>
            <w:r>
              <w:rPr>
                <w:b/>
                <w:bCs/>
                <w:sz w:val="19"/>
                <w:szCs w:val="19"/>
              </w:rPr>
              <w:t xml:space="preserve">65,000</w:t>
            </w:r>
          </w:p>
        </w:tc>
        <w:tc>
          <w:tcPr>
            <w:tcW w:type="dxa" w:w="1534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50"/>
              <w:left w:type="dxa" w:w="110"/>
              <w:bottom w:type="dxa" w:w="50"/>
              <w:right w:type="dxa" w:w="110"/>
            </w:tcMar>
            <w:vAlign w:val="center"/>
          </w:tcPr>
          <w:p>
            <w:pPr>
              <w:spacing w:line="264"/>
              <w:jc w:val="right"/>
            </w:pPr>
            <w:r>
              <w:rPr>
                <w:b/>
                <w:bCs/>
                <w:sz w:val="19"/>
                <w:szCs w:val="19"/>
              </w:rPr>
              <w:t xml:space="preserve">75,000</w:t>
            </w:r>
          </w:p>
        </w:tc>
      </w:tr>
      <w:tr>
        <w:tc>
          <w:tcPr>
            <w:tcW w:type="dxa" w:w="3626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6f8fb" w:color="auto" w:val="clear"/>
            <w:tcMar>
              <w:top w:type="dxa" w:w="50"/>
              <w:left w:type="dxa" w:w="110"/>
              <w:bottom w:type="dxa" w:w="50"/>
              <w:right w:type="dxa" w:w="110"/>
            </w:tcMar>
            <w:vAlign w:val="center"/>
          </w:tcPr>
          <w:p>
            <w:pPr>
              <w:spacing w:line="264"/>
              <w:jc w:val="left"/>
            </w:pPr>
            <w:r>
              <w:rPr>
                <w:b/>
                <w:bCs/>
                <w:sz w:val="19"/>
                <w:szCs w:val="19"/>
              </w:rPr>
              <w:t xml:space="preserve">Total Detyrime (i)</w:t>
            </w:r>
          </w:p>
        </w:tc>
        <w:tc>
          <w:tcPr>
            <w:tcW w:type="dxa" w:w="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6f8fb" w:color="auto" w:val="clear"/>
            <w:tcMar>
              <w:top w:type="dxa" w:w="50"/>
              <w:left w:type="dxa" w:w="110"/>
              <w:bottom w:type="dxa" w:w="50"/>
              <w:right w:type="dxa" w:w="110"/>
            </w:tcMar>
            <w:vAlign w:val="center"/>
          </w:tcPr>
          <w:p>
            <w:pPr>
              <w:spacing w:line="264"/>
              <w:jc w:val="center"/>
            </w:pPr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1533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6f8fb" w:color="auto" w:val="clear"/>
            <w:tcMar>
              <w:top w:type="dxa" w:w="50"/>
              <w:left w:type="dxa" w:w="110"/>
              <w:bottom w:type="dxa" w:w="50"/>
              <w:right w:type="dxa" w:w="110"/>
            </w:tcMar>
            <w:vAlign w:val="center"/>
          </w:tcPr>
          <w:p>
            <w:pPr>
              <w:spacing w:line="264"/>
              <w:jc w:val="right"/>
            </w:pPr>
            <w:r>
              <w:rPr>
                <w:b/>
                <w:bCs/>
                <w:sz w:val="19"/>
                <w:szCs w:val="19"/>
              </w:rPr>
              <w:t xml:space="preserve">0</w:t>
            </w:r>
          </w:p>
        </w:tc>
        <w:tc>
          <w:tcPr>
            <w:tcW w:type="dxa" w:w="1533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6f8fb" w:color="auto" w:val="clear"/>
            <w:tcMar>
              <w:top w:type="dxa" w:w="50"/>
              <w:left w:type="dxa" w:w="110"/>
              <w:bottom w:type="dxa" w:w="50"/>
              <w:right w:type="dxa" w:w="110"/>
            </w:tcMar>
            <w:vAlign w:val="center"/>
          </w:tcPr>
          <w:p>
            <w:pPr>
              <w:spacing w:line="264"/>
              <w:jc w:val="right"/>
            </w:pPr>
            <w:r>
              <w:rPr>
                <w:b/>
                <w:bCs/>
                <w:sz w:val="19"/>
                <w:szCs w:val="19"/>
              </w:rPr>
              <w:t xml:space="preserve">65,000</w:t>
            </w:r>
          </w:p>
        </w:tc>
        <w:tc>
          <w:tcPr>
            <w:tcW w:type="dxa" w:w="1534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6f8fb" w:color="auto" w:val="clear"/>
            <w:tcMar>
              <w:top w:type="dxa" w:w="50"/>
              <w:left w:type="dxa" w:w="110"/>
              <w:bottom w:type="dxa" w:w="50"/>
              <w:right w:type="dxa" w:w="110"/>
            </w:tcMar>
            <w:vAlign w:val="center"/>
          </w:tcPr>
          <w:p>
            <w:pPr>
              <w:spacing w:line="264"/>
              <w:jc w:val="right"/>
            </w:pPr>
            <w:r>
              <w:rPr>
                <w:b/>
                <w:bCs/>
                <w:sz w:val="19"/>
                <w:szCs w:val="19"/>
              </w:rPr>
              <w:t xml:space="preserve">75,000</w:t>
            </w:r>
          </w:p>
        </w:tc>
      </w:tr>
      <w:tr>
        <w:tc>
          <w:tcPr>
            <w:tcW w:type="dxa" w:w="3626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50"/>
              <w:left w:type="dxa" w:w="110"/>
              <w:bottom w:type="dxa" w:w="50"/>
              <w:right w:type="dxa" w:w="110"/>
            </w:tcMar>
            <w:vAlign w:val="center"/>
          </w:tcPr>
          <w:p>
            <w:pPr>
              <w:spacing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50"/>
              <w:left w:type="dxa" w:w="110"/>
              <w:bottom w:type="dxa" w:w="50"/>
              <w:right w:type="dxa" w:w="110"/>
            </w:tcMar>
            <w:vAlign w:val="center"/>
          </w:tcPr>
          <w:p>
            <w:pPr>
              <w:spacing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1533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50"/>
              <w:left w:type="dxa" w:w="110"/>
              <w:bottom w:type="dxa" w:w="50"/>
              <w:right w:type="dxa" w:w="110"/>
            </w:tcMar>
            <w:vAlign w:val="center"/>
          </w:tcPr>
          <w:p>
            <w:pPr>
              <w:spacing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1533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50"/>
              <w:left w:type="dxa" w:w="110"/>
              <w:bottom w:type="dxa" w:w="50"/>
              <w:right w:type="dxa" w:w="110"/>
            </w:tcMar>
            <w:vAlign w:val="center"/>
          </w:tcPr>
          <w:p>
            <w:pPr>
              <w:spacing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1534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50"/>
              <w:left w:type="dxa" w:w="110"/>
              <w:bottom w:type="dxa" w:w="50"/>
              <w:right w:type="dxa" w:w="110"/>
            </w:tcMar>
            <w:vAlign w:val="center"/>
          </w:tcPr>
          <w:p>
            <w:pPr>
              <w:spacing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3626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50"/>
              <w:left w:type="dxa" w:w="110"/>
              <w:bottom w:type="dxa" w:w="50"/>
              <w:right w:type="dxa" w:w="110"/>
            </w:tcMar>
            <w:vAlign w:val="center"/>
          </w:tcPr>
          <w:p>
            <w:pPr>
              <w:spacing w:line="264"/>
              <w:jc w:val="left"/>
            </w:pPr>
            <w:r>
              <w:rPr>
                <w:b/>
                <w:bCs/>
                <w:sz w:val="19"/>
                <w:szCs w:val="19"/>
              </w:rPr>
              <w:t xml:space="preserve">ii. Kapitali dhe Rezervat</w:t>
            </w:r>
          </w:p>
        </w:tc>
        <w:tc>
          <w:tcPr>
            <w:tcW w:type="dxa" w:w="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50"/>
              <w:left w:type="dxa" w:w="110"/>
              <w:bottom w:type="dxa" w:w="50"/>
              <w:right w:type="dxa" w:w="110"/>
            </w:tcMar>
            <w:vAlign w:val="center"/>
          </w:tcPr>
          <w:p>
            <w:pPr>
              <w:spacing w:line="264"/>
              <w:jc w:val="center"/>
            </w:pPr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1533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50"/>
              <w:left w:type="dxa" w:w="110"/>
              <w:bottom w:type="dxa" w:w="50"/>
              <w:right w:type="dxa" w:w="110"/>
            </w:tcMar>
            <w:vAlign w:val="center"/>
          </w:tcPr>
          <w:p>
            <w:pPr>
              <w:spacing w:line="264"/>
              <w:jc w:val="right"/>
            </w:pPr>
            <w:r>
              <w:rPr>
                <w:b/>
                <w:bCs/>
                <w:sz w:val="19"/>
                <w:szCs w:val="19"/>
              </w:rPr>
              <w:t xml:space="preserve"/>
            </w:r>
          </w:p>
        </w:tc>
        <w:tc>
          <w:tcPr>
            <w:tcW w:type="dxa" w:w="1533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50"/>
              <w:left w:type="dxa" w:w="110"/>
              <w:bottom w:type="dxa" w:w="50"/>
              <w:right w:type="dxa" w:w="110"/>
            </w:tcMar>
            <w:vAlign w:val="center"/>
          </w:tcPr>
          <w:p>
            <w:pPr>
              <w:spacing w:line="264"/>
              <w:jc w:val="right"/>
            </w:pPr>
            <w:r>
              <w:rPr>
                <w:b/>
                <w:bCs/>
                <w:sz w:val="19"/>
                <w:szCs w:val="19"/>
              </w:rPr>
              <w:t xml:space="preserve"/>
            </w:r>
          </w:p>
        </w:tc>
        <w:tc>
          <w:tcPr>
            <w:tcW w:type="dxa" w:w="1534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50"/>
              <w:left w:type="dxa" w:w="110"/>
              <w:bottom w:type="dxa" w:w="50"/>
              <w:right w:type="dxa" w:w="110"/>
            </w:tcMar>
            <w:vAlign w:val="center"/>
          </w:tcPr>
          <w:p>
            <w:pPr>
              <w:spacing w:line="264"/>
              <w:jc w:val="right"/>
            </w:pPr>
            <w:r>
              <w:rPr>
                <w:b/>
                <w:bCs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3626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50"/>
              <w:left w:type="dxa" w:w="110"/>
              <w:bottom w:type="dxa" w:w="50"/>
              <w:right w:type="dxa" w:w="110"/>
            </w:tcMar>
            <w:vAlign w:val="center"/>
          </w:tcPr>
          <w:p>
            <w:pPr>
              <w:spacing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Kapitali ligjor</w:t>
            </w:r>
          </w:p>
        </w:tc>
        <w:tc>
          <w:tcPr>
            <w:tcW w:type="dxa" w:w="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50"/>
              <w:left w:type="dxa" w:w="110"/>
              <w:bottom w:type="dxa" w:w="50"/>
              <w:right w:type="dxa" w:w="110"/>
            </w:tcMar>
            <w:vAlign w:val="center"/>
          </w:tcPr>
          <w:p>
            <w:pPr>
              <w:spacing w:line="264"/>
              <w:jc w:val="center"/>
            </w:pPr>
            <w:r>
              <w:rPr>
                <w:b w:val="false"/>
                <w:bCs w:val="false"/>
                <w:sz w:val="19"/>
                <w:szCs w:val="19"/>
              </w:rPr>
              <w:t xml:space="preserve">9</w:t>
            </w:r>
          </w:p>
        </w:tc>
        <w:tc>
          <w:tcPr>
            <w:tcW w:type="dxa" w:w="1533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50"/>
              <w:left w:type="dxa" w:w="110"/>
              <w:bottom w:type="dxa" w:w="50"/>
              <w:right w:type="dxa" w:w="110"/>
            </w:tcMar>
            <w:vAlign w:val="center"/>
          </w:tcPr>
          <w:p>
            <w:pPr>
              <w:spacing w:line="264"/>
              <w:jc w:val="right"/>
            </w:pPr>
            <w:r>
              <w:rPr>
                <w:b w:val="false"/>
                <w:bCs w:val="false"/>
                <w:sz w:val="19"/>
                <w:szCs w:val="19"/>
              </w:rPr>
              <w:t xml:space="preserve">100,000</w:t>
            </w:r>
          </w:p>
        </w:tc>
        <w:tc>
          <w:tcPr>
            <w:tcW w:type="dxa" w:w="1533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50"/>
              <w:left w:type="dxa" w:w="110"/>
              <w:bottom w:type="dxa" w:w="50"/>
              <w:right w:type="dxa" w:w="110"/>
            </w:tcMar>
            <w:vAlign w:val="center"/>
          </w:tcPr>
          <w:p>
            <w:pPr>
              <w:spacing w:line="264"/>
              <w:jc w:val="right"/>
            </w:pPr>
            <w:r>
              <w:rPr>
                <w:b w:val="false"/>
                <w:bCs w:val="false"/>
                <w:sz w:val="19"/>
                <w:szCs w:val="19"/>
              </w:rPr>
              <w:t xml:space="preserve">100,000</w:t>
            </w:r>
          </w:p>
        </w:tc>
        <w:tc>
          <w:tcPr>
            <w:tcW w:type="dxa" w:w="1534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50"/>
              <w:left w:type="dxa" w:w="110"/>
              <w:bottom w:type="dxa" w:w="50"/>
              <w:right w:type="dxa" w:w="110"/>
            </w:tcMar>
            <w:vAlign w:val="center"/>
          </w:tcPr>
          <w:p>
            <w:pPr>
              <w:spacing w:line="264"/>
              <w:jc w:val="right"/>
            </w:pPr>
            <w:r>
              <w:rPr>
                <w:b w:val="false"/>
                <w:bCs w:val="false"/>
                <w:sz w:val="19"/>
                <w:szCs w:val="19"/>
              </w:rPr>
              <w:t xml:space="preserve">100,000</w:t>
            </w:r>
          </w:p>
        </w:tc>
      </w:tr>
      <w:tr>
        <w:tc>
          <w:tcPr>
            <w:tcW w:type="dxa" w:w="3626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50"/>
              <w:left w:type="dxa" w:w="110"/>
              <w:bottom w:type="dxa" w:w="50"/>
              <w:right w:type="dxa" w:w="110"/>
            </w:tcMar>
            <w:vAlign w:val="center"/>
          </w:tcPr>
          <w:p>
            <w:pPr>
              <w:spacing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Fitime të mbartura</w:t>
            </w:r>
          </w:p>
        </w:tc>
        <w:tc>
          <w:tcPr>
            <w:tcW w:type="dxa" w:w="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50"/>
              <w:left w:type="dxa" w:w="110"/>
              <w:bottom w:type="dxa" w:w="50"/>
              <w:right w:type="dxa" w:w="110"/>
            </w:tcMar>
            <w:vAlign w:val="center"/>
          </w:tcPr>
          <w:p>
            <w:pPr>
              <w:spacing w:line="264"/>
              <w:jc w:val="center"/>
            </w:pPr>
            <w:r>
              <w:rPr>
                <w:b w:val="false"/>
                <w:bCs w:val="false"/>
                <w:sz w:val="19"/>
                <w:szCs w:val="19"/>
              </w:rPr>
              <w:t xml:space="preserve">13</w:t>
            </w:r>
          </w:p>
        </w:tc>
        <w:tc>
          <w:tcPr>
            <w:tcW w:type="dxa" w:w="1533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50"/>
              <w:left w:type="dxa" w:w="110"/>
              <w:bottom w:type="dxa" w:w="50"/>
              <w:right w:type="dxa" w:w="110"/>
            </w:tcMar>
            <w:vAlign w:val="center"/>
          </w:tcPr>
          <w:p>
            <w:pPr>
              <w:spacing w:line="264"/>
              <w:jc w:val="right"/>
            </w:pPr>
            <w:r>
              <w:rPr>
                <w:b w:val="false"/>
                <w:bCs w:val="false"/>
                <w:sz w:val="19"/>
                <w:szCs w:val="19"/>
              </w:rPr>
              <w:t xml:space="preserve">235,000</w:t>
            </w:r>
          </w:p>
        </w:tc>
        <w:tc>
          <w:tcPr>
            <w:tcW w:type="dxa" w:w="1533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50"/>
              <w:left w:type="dxa" w:w="110"/>
              <w:bottom w:type="dxa" w:w="50"/>
              <w:right w:type="dxa" w:w="110"/>
            </w:tcMar>
            <w:vAlign w:val="center"/>
          </w:tcPr>
          <w:p>
            <w:pPr>
              <w:spacing w:line="264"/>
              <w:jc w:val="right"/>
            </w:pPr>
            <w:r>
              <w:rPr>
                <w:b w:val="false"/>
                <w:bCs w:val="false"/>
                <w:sz w:val="19"/>
                <w:szCs w:val="19"/>
              </w:rPr>
              <w:t xml:space="preserve">135,000</w:t>
            </w:r>
          </w:p>
        </w:tc>
        <w:tc>
          <w:tcPr>
            <w:tcW w:type="dxa" w:w="1534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50"/>
              <w:left w:type="dxa" w:w="110"/>
              <w:bottom w:type="dxa" w:w="50"/>
              <w:right w:type="dxa" w:w="110"/>
            </w:tcMar>
            <w:vAlign w:val="center"/>
          </w:tcPr>
          <w:p>
            <w:pPr>
              <w:spacing w:line="264"/>
              <w:jc w:val="right"/>
            </w:pPr>
            <w:r>
              <w:rPr>
                <w:b w:val="false"/>
                <w:bCs w:val="false"/>
                <w:sz w:val="19"/>
                <w:szCs w:val="19"/>
              </w:rPr>
              <w:t xml:space="preserve">-</w:t>
            </w:r>
          </w:p>
        </w:tc>
      </w:tr>
      <w:tr>
        <w:tc>
          <w:tcPr>
            <w:tcW w:type="dxa" w:w="3626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50"/>
              <w:left w:type="dxa" w:w="110"/>
              <w:bottom w:type="dxa" w:w="50"/>
              <w:right w:type="dxa" w:w="110"/>
            </w:tcMar>
            <w:vAlign w:val="center"/>
          </w:tcPr>
          <w:p>
            <w:pPr>
              <w:spacing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Rezultati i periudhës</w:t>
            </w:r>
          </w:p>
        </w:tc>
        <w:tc>
          <w:tcPr>
            <w:tcW w:type="dxa" w:w="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50"/>
              <w:left w:type="dxa" w:w="110"/>
              <w:bottom w:type="dxa" w:w="50"/>
              <w:right w:type="dxa" w:w="110"/>
            </w:tcMar>
            <w:vAlign w:val="center"/>
          </w:tcPr>
          <w:p>
            <w:pPr>
              <w:spacing w:line="264"/>
              <w:jc w:val="center"/>
            </w:pPr>
            <w:r>
              <w:rPr>
                <w:b w:val="false"/>
                <w:bCs w:val="false"/>
                <w:sz w:val="19"/>
                <w:szCs w:val="19"/>
              </w:rPr>
              <w:t xml:space="preserve">6</w:t>
            </w:r>
          </w:p>
        </w:tc>
        <w:tc>
          <w:tcPr>
            <w:tcW w:type="dxa" w:w="1533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50"/>
              <w:left w:type="dxa" w:w="110"/>
              <w:bottom w:type="dxa" w:w="50"/>
              <w:right w:type="dxa" w:w="110"/>
            </w:tcMar>
            <w:vAlign w:val="center"/>
          </w:tcPr>
          <w:p>
            <w:pPr>
              <w:spacing w:line="264"/>
              <w:jc w:val="right"/>
            </w:pPr>
            <w:r>
              <w:rPr>
                <w:b w:val="false"/>
                <w:bCs w:val="false"/>
                <w:sz w:val="19"/>
                <w:szCs w:val="19"/>
              </w:rPr>
              <w:t xml:space="preserve">(30,000)</w:t>
            </w:r>
          </w:p>
        </w:tc>
        <w:tc>
          <w:tcPr>
            <w:tcW w:type="dxa" w:w="1533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50"/>
              <w:left w:type="dxa" w:w="110"/>
              <w:bottom w:type="dxa" w:w="50"/>
              <w:right w:type="dxa" w:w="110"/>
            </w:tcMar>
            <w:vAlign w:val="center"/>
          </w:tcPr>
          <w:p>
            <w:pPr>
              <w:spacing w:line="264"/>
              <w:jc w:val="right"/>
            </w:pPr>
            <w:r>
              <w:rPr>
                <w:b w:val="false"/>
                <w:bCs w:val="false"/>
                <w:sz w:val="19"/>
                <w:szCs w:val="19"/>
              </w:rPr>
              <w:t xml:space="preserve">100,000</w:t>
            </w:r>
          </w:p>
        </w:tc>
        <w:tc>
          <w:tcPr>
            <w:tcW w:type="dxa" w:w="1534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50"/>
              <w:left w:type="dxa" w:w="110"/>
              <w:bottom w:type="dxa" w:w="50"/>
              <w:right w:type="dxa" w:w="110"/>
            </w:tcMar>
            <w:vAlign w:val="center"/>
          </w:tcPr>
          <w:p>
            <w:pPr>
              <w:spacing w:line="264"/>
              <w:jc w:val="right"/>
            </w:pPr>
            <w:r>
              <w:rPr>
                <w:b w:val="false"/>
                <w:bCs w:val="false"/>
                <w:sz w:val="19"/>
                <w:szCs w:val="19"/>
              </w:rPr>
              <w:t xml:space="preserve">135,000</w:t>
            </w:r>
          </w:p>
        </w:tc>
      </w:tr>
      <w:tr>
        <w:tc>
          <w:tcPr>
            <w:tcW w:type="dxa" w:w="3626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50"/>
              <w:left w:type="dxa" w:w="110"/>
              <w:bottom w:type="dxa" w:w="50"/>
              <w:right w:type="dxa" w:w="110"/>
            </w:tcMar>
            <w:vAlign w:val="center"/>
          </w:tcPr>
          <w:p>
            <w:pPr>
              <w:spacing w:line="264"/>
              <w:jc w:val="left"/>
            </w:pPr>
            <w:r>
              <w:rPr>
                <w:b/>
                <w:bCs/>
                <w:sz w:val="19"/>
                <w:szCs w:val="19"/>
              </w:rPr>
              <w:t xml:space="preserve">Total kapitali (ii)</w:t>
            </w:r>
          </w:p>
        </w:tc>
        <w:tc>
          <w:tcPr>
            <w:tcW w:type="dxa" w:w="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50"/>
              <w:left w:type="dxa" w:w="110"/>
              <w:bottom w:type="dxa" w:w="50"/>
              <w:right w:type="dxa" w:w="110"/>
            </w:tcMar>
            <w:vAlign w:val="center"/>
          </w:tcPr>
          <w:p>
            <w:pPr>
              <w:spacing w:line="264"/>
              <w:jc w:val="center"/>
            </w:pPr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1533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50"/>
              <w:left w:type="dxa" w:w="110"/>
              <w:bottom w:type="dxa" w:w="50"/>
              <w:right w:type="dxa" w:w="110"/>
            </w:tcMar>
            <w:vAlign w:val="center"/>
          </w:tcPr>
          <w:p>
            <w:pPr>
              <w:spacing w:line="264"/>
              <w:jc w:val="right"/>
            </w:pPr>
            <w:r>
              <w:rPr>
                <w:b/>
                <w:bCs/>
                <w:sz w:val="19"/>
                <w:szCs w:val="19"/>
              </w:rPr>
              <w:t xml:space="preserve">305,000</w:t>
            </w:r>
          </w:p>
        </w:tc>
        <w:tc>
          <w:tcPr>
            <w:tcW w:type="dxa" w:w="1533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50"/>
              <w:left w:type="dxa" w:w="110"/>
              <w:bottom w:type="dxa" w:w="50"/>
              <w:right w:type="dxa" w:w="110"/>
            </w:tcMar>
            <w:vAlign w:val="center"/>
          </w:tcPr>
          <w:p>
            <w:pPr>
              <w:spacing w:line="264"/>
              <w:jc w:val="right"/>
            </w:pPr>
            <w:r>
              <w:rPr>
                <w:b/>
                <w:bCs/>
                <w:sz w:val="19"/>
                <w:szCs w:val="19"/>
              </w:rPr>
              <w:t xml:space="preserve">335,000</w:t>
            </w:r>
          </w:p>
        </w:tc>
        <w:tc>
          <w:tcPr>
            <w:tcW w:type="dxa" w:w="1534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50"/>
              <w:left w:type="dxa" w:w="110"/>
              <w:bottom w:type="dxa" w:w="50"/>
              <w:right w:type="dxa" w:w="110"/>
            </w:tcMar>
            <w:vAlign w:val="center"/>
          </w:tcPr>
          <w:p>
            <w:pPr>
              <w:spacing w:line="264"/>
              <w:jc w:val="right"/>
            </w:pPr>
            <w:r>
              <w:rPr>
                <w:b/>
                <w:bCs/>
                <w:sz w:val="19"/>
                <w:szCs w:val="19"/>
              </w:rPr>
              <w:t xml:space="preserve">235,000</w:t>
            </w:r>
          </w:p>
        </w:tc>
      </w:tr>
      <w:tr>
        <w:tc>
          <w:tcPr>
            <w:tcW w:type="dxa" w:w="3626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6f8fb" w:color="auto" w:val="clear"/>
            <w:tcMar>
              <w:top w:type="dxa" w:w="50"/>
              <w:left w:type="dxa" w:w="110"/>
              <w:bottom w:type="dxa" w:w="50"/>
              <w:right w:type="dxa" w:w="110"/>
            </w:tcMar>
            <w:vAlign w:val="center"/>
          </w:tcPr>
          <w:p>
            <w:pPr>
              <w:spacing w:line="264"/>
              <w:jc w:val="left"/>
            </w:pPr>
            <w:r>
              <w:rPr>
                <w:b/>
                <w:bCs/>
                <w:sz w:val="19"/>
                <w:szCs w:val="19"/>
              </w:rPr>
              <w:t xml:space="preserve">Total Detyrime dhe Kapitali (i + ii)</w:t>
            </w:r>
          </w:p>
        </w:tc>
        <w:tc>
          <w:tcPr>
            <w:tcW w:type="dxa" w:w="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6f8fb" w:color="auto" w:val="clear"/>
            <w:tcMar>
              <w:top w:type="dxa" w:w="50"/>
              <w:left w:type="dxa" w:w="110"/>
              <w:bottom w:type="dxa" w:w="50"/>
              <w:right w:type="dxa" w:w="110"/>
            </w:tcMar>
            <w:vAlign w:val="center"/>
          </w:tcPr>
          <w:p>
            <w:pPr>
              <w:spacing w:line="264"/>
              <w:jc w:val="center"/>
            </w:pPr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1533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6f8fb" w:color="auto" w:val="clear"/>
            <w:tcMar>
              <w:top w:type="dxa" w:w="50"/>
              <w:left w:type="dxa" w:w="110"/>
              <w:bottom w:type="dxa" w:w="50"/>
              <w:right w:type="dxa" w:w="110"/>
            </w:tcMar>
            <w:vAlign w:val="center"/>
          </w:tcPr>
          <w:p>
            <w:pPr>
              <w:spacing w:line="264"/>
              <w:jc w:val="right"/>
            </w:pPr>
            <w:r>
              <w:rPr>
                <w:b/>
                <w:bCs/>
                <w:sz w:val="19"/>
                <w:szCs w:val="19"/>
              </w:rPr>
              <w:t xml:space="preserve">305,000</w:t>
            </w:r>
          </w:p>
        </w:tc>
        <w:tc>
          <w:tcPr>
            <w:tcW w:type="dxa" w:w="1533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6f8fb" w:color="auto" w:val="clear"/>
            <w:tcMar>
              <w:top w:type="dxa" w:w="50"/>
              <w:left w:type="dxa" w:w="110"/>
              <w:bottom w:type="dxa" w:w="50"/>
              <w:right w:type="dxa" w:w="110"/>
            </w:tcMar>
            <w:vAlign w:val="center"/>
          </w:tcPr>
          <w:p>
            <w:pPr>
              <w:spacing w:line="264"/>
              <w:jc w:val="right"/>
            </w:pPr>
            <w:r>
              <w:rPr>
                <w:b/>
                <w:bCs/>
                <w:sz w:val="19"/>
                <w:szCs w:val="19"/>
              </w:rPr>
              <w:t xml:space="preserve">400,000</w:t>
            </w:r>
          </w:p>
        </w:tc>
        <w:tc>
          <w:tcPr>
            <w:tcW w:type="dxa" w:w="1534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6f8fb" w:color="auto" w:val="clear"/>
            <w:tcMar>
              <w:top w:type="dxa" w:w="50"/>
              <w:left w:type="dxa" w:w="110"/>
              <w:bottom w:type="dxa" w:w="50"/>
              <w:right w:type="dxa" w:w="110"/>
            </w:tcMar>
            <w:vAlign w:val="center"/>
          </w:tcPr>
          <w:p>
            <w:pPr>
              <w:spacing w:line="264"/>
              <w:jc w:val="right"/>
            </w:pPr>
            <w:r>
              <w:rPr>
                <w:b/>
                <w:bCs/>
                <w:sz w:val="19"/>
                <w:szCs w:val="19"/>
              </w:rPr>
              <w:t xml:space="preserve">310,000</w:t>
            </w:r>
          </w:p>
        </w:tc>
      </w:tr>
    </w:tbl>
    <w:p>
      <w:pPr>
        <w:spacing w:after="160" w:before="240" w:line="300"/>
        <w:jc w:val="both"/>
      </w:pPr>
      <w:r>
        <w:t xml:space="preserve">Në përfundim të procedurave të likuidimit, ashtu siç paraqitet në pasqyrën e pozicionit financiar në datë [dd.mm.vvvv], pas veprimeve të likuidimit shoqëria paraqet gjendjen e mëposhtme.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t xml:space="preserve">Kapitali ligjor fillestar i shoqërisë në shumën 100,000 Lekë.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t xml:space="preserve">Fitime të mbartura në shumën 235,000 Lekë.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t xml:space="preserve">Rezultati i periudhës, humbja, në shumën 30,000 Lekë.</w:t>
      </w:r>
    </w:p>
    <w:p>
      <w:pPr>
        <w:spacing w:after="160" w:before="120" w:line="300"/>
        <w:jc w:val="both"/>
      </w:pPr>
      <w:r>
        <w:t xml:space="preserve">Meqenëse janë shlyer të gjitha detyrimet ndaj palëve të treta dhe nuk ka detyrime tatimore të tjera për t'u shlyer apo të drejta për t'u realizuar, shoqëria ndodhet në gjendjen e aftësisë paguese. Ajo ka përmbushur misionin e saj, pagesën e të gjitha detyrimeve aktuale.</w:t>
      </w:r>
    </w:p>
    <w:p>
      <w:pPr>
        <w:spacing w:after="160" w:before="0" w:line="300"/>
        <w:jc w:val="both"/>
      </w:pPr>
      <w:r>
        <w:t xml:space="preserve">Për të gjitha sa më sipër, në mbështetje të parashikimeve të Ligjit nr. 9901, datë 14.04.2008 “Për tregtarët dhe shoqëritë tregtare”, të ndryshuar, shoqëria “[EMRI I SHOQËRISË]” shpk (në likuidim) ka përmbushur të gjitha detyrimet e saj ligjore dhe ka shlyer plotësisht detyrimet ndaj palëve të treta.</w:t>
      </w:r>
    </w:p>
    <w:p>
      <w:pPr>
        <w:spacing w:after="40" w:before="560"/>
      </w:pPr>
      <w:r>
        <w:t xml:space="preserve">_______________________________</w:t>
      </w:r>
    </w:p>
    <w:p>
      <w:r>
        <w:rPr>
          <w:b/>
          <w:bCs/>
        </w:rPr>
        <w:t xml:space="preserve">[Emër Mbiemër]</w:t>
      </w:r>
    </w:p>
    <w:p>
      <w:r>
        <w:rPr>
          <w:color w:val="374151"/>
        </w:rPr>
        <w:t xml:space="preserve">Likuidues</w:t>
      </w:r>
    </w:p>
    <w:p>
      <w:pPr>
        <w:spacing w:before="120"/>
      </w:pPr>
      <w:r>
        <w:rPr>
          <w:color w:val="374151"/>
        </w:rPr>
        <w:t xml:space="preserve">[Qyteti], më [dd.mm.vvvv]</w:t>
      </w:r>
    </w:p>
    <w:sectPr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d1d5db" w:sz="4" w:space="6"/>
      </w:pBdr>
      <w:spacing w:before="60"/>
      <w:jc w:val="center"/>
    </w:pPr>
    <w:r>
      <w:rPr>
        <w:color w:val="9ca3af"/>
        <w:sz w:val="15"/>
        <w:szCs w:val="15"/>
      </w:rPr>
      <w:t xml:space="preserve">“[EMRI I SHOQËRISË]” shpk (në likuidim) · Raporti i Likuiduesit · Model nga AlProfit Consult · Faqe </w:t>
    </w:r>
    <w:r>
      <w:rPr>
        <w:color w:val="9ca3af"/>
        <w:sz w:val="15"/>
        <w:szCs w:val="15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600" w:hanging="28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202124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2026-06-28T13:36:44.510Z</dcterms:created>
  <dcterms:modified xsi:type="dcterms:W3CDTF">2026-06-28T13:36:44.510Z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